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22C44" w:rsidRDefault="00B20E43">
      <w:pPr>
        <w:spacing w:after="3"/>
        <w:ind w:left="432" w:firstLine="284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649494</wp:posOffset>
                </wp:positionH>
                <wp:positionV relativeFrom="page">
                  <wp:posOffset>8552688</wp:posOffset>
                </wp:positionV>
                <wp:extent cx="3223074" cy="6096"/>
                <wp:effectExtent l="0" t="0" r="0" b="0"/>
                <wp:wrapTopAndBottom/>
                <wp:docPr id="10882" name="Group 108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3074" cy="6096"/>
                          <a:chOff x="0" y="0"/>
                          <a:chExt cx="3223074" cy="6096"/>
                        </a:xfrm>
                      </wpg:grpSpPr>
                      <wps:wsp>
                        <wps:cNvPr id="10881" name="Shape 10881"/>
                        <wps:cNvSpPr/>
                        <wps:spPr>
                          <a:xfrm>
                            <a:off x="0" y="0"/>
                            <a:ext cx="322307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3074" h="6096">
                                <a:moveTo>
                                  <a:pt x="0" y="3048"/>
                                </a:moveTo>
                                <a:lnTo>
                                  <a:pt x="3223074" y="3048"/>
                                </a:lnTo>
                              </a:path>
                            </a:pathLst>
                          </a:custGeom>
                          <a:ln w="60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882" style="width:253.785pt;height:0.47998pt;position:absolute;mso-position-horizontal-relative:page;mso-position-horizontal:absolute;margin-left:51.1412pt;mso-position-vertical-relative:page;margin-top:673.44pt;" coordsize="32230,60">
                <v:shape id="Shape 10881" style="position:absolute;width:32230;height:60;left:0;top:0;" coordsize="3223074,6096" path="m0,3048l3223074,3048">
                  <v:stroke weight="0.47998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СПРАВКА за изпълнение на бюджета към 30.06.2024г. на дейност ДГ ”ТРАКИЙЧЕ”</w:t>
      </w:r>
    </w:p>
    <w:tbl>
      <w:tblPr>
        <w:tblStyle w:val="TableGrid"/>
        <w:tblW w:w="9263" w:type="dxa"/>
        <w:tblInd w:w="-744" w:type="dxa"/>
        <w:tblCellMar>
          <w:left w:w="21" w:type="dxa"/>
        </w:tblCellMar>
        <w:tblLook w:val="04A0" w:firstRow="1" w:lastRow="0" w:firstColumn="1" w:lastColumn="0" w:noHBand="0" w:noVBand="1"/>
      </w:tblPr>
      <w:tblGrid>
        <w:gridCol w:w="732"/>
        <w:gridCol w:w="2223"/>
        <w:gridCol w:w="1595"/>
        <w:gridCol w:w="1191"/>
        <w:gridCol w:w="1196"/>
        <w:gridCol w:w="1109"/>
        <w:gridCol w:w="1217"/>
      </w:tblGrid>
      <w:tr w:rsidR="00D22C44">
        <w:trPr>
          <w:trHeight w:val="977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spacing w:after="277"/>
              <w:ind w:left="128"/>
            </w:pPr>
            <w:r>
              <w:rPr>
                <w:rFonts w:ascii="Times New Roman" w:eastAsia="Times New Roman" w:hAnsi="Times New Roman" w:cs="Times New Roman"/>
              </w:rPr>
              <w:t>пара-</w:t>
            </w:r>
          </w:p>
          <w:p w:rsidR="00D22C44" w:rsidRDefault="00B20E43">
            <w:pPr>
              <w:ind w:left="157"/>
            </w:pPr>
            <w:r>
              <w:rPr>
                <w:rFonts w:ascii="Times New Roman" w:eastAsia="Times New Roman" w:hAnsi="Times New Roman" w:cs="Times New Roman"/>
              </w:rPr>
              <w:t>граф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</w:rPr>
              <w:t>Наименование на параграф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приход</w:t>
            </w:r>
          </w:p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15" w:firstLine="106"/>
            </w:pPr>
            <w:r>
              <w:rPr>
                <w:rFonts w:ascii="Times New Roman" w:eastAsia="Times New Roman" w:hAnsi="Times New Roman" w:cs="Times New Roman"/>
              </w:rPr>
              <w:t xml:space="preserve">разходи държавна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ейност</w:t>
            </w:r>
            <w:proofErr w:type="spellEnd"/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разходи местна дейност</w:t>
            </w:r>
          </w:p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spacing w:after="8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>Остатък</w:t>
            </w:r>
          </w:p>
          <w:p w:rsidR="00D22C44" w:rsidRDefault="00B20E43">
            <w:pPr>
              <w:spacing w:after="83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КЪМ</w:t>
            </w:r>
          </w:p>
          <w:p w:rsidR="00D22C44" w:rsidRDefault="00B20E43">
            <w:pPr>
              <w:ind w:left="115"/>
            </w:pPr>
            <w:r>
              <w:rPr>
                <w:rFonts w:ascii="Times New Roman" w:eastAsia="Times New Roman" w:hAnsi="Times New Roman" w:cs="Times New Roman"/>
              </w:rPr>
              <w:t>30.06.2024</w:t>
            </w:r>
          </w:p>
        </w:tc>
      </w:tr>
      <w:tr w:rsidR="00D22C44">
        <w:trPr>
          <w:trHeight w:val="181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ПРИХОДИ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591557" cy="121920"/>
                  <wp:effectExtent l="0" t="0" r="0" b="0"/>
                  <wp:docPr id="4551" name="Picture 45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1" name="Picture 45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57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542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27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6101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39" w:hanging="1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Трансф.от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/за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бюдж.МТСП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- спрени мес. помощи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341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27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6109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9"/>
            </w:pPr>
            <w:r>
              <w:rPr>
                <w:rFonts w:ascii="Times New Roman" w:eastAsia="Times New Roman" w:hAnsi="Times New Roman" w:cs="Times New Roman"/>
              </w:rPr>
              <w:t xml:space="preserve">Трансфери от/за общински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бюдж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27"/>
              <w:jc w:val="right"/>
            </w:pPr>
            <w:r>
              <w:rPr>
                <w:rFonts w:ascii="Times New Roman" w:eastAsia="Times New Roman" w:hAnsi="Times New Roman" w:cs="Times New Roman"/>
              </w:rPr>
              <w:t>397403.00</w:t>
            </w:r>
          </w:p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335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48"/>
            </w:pPr>
            <w:r>
              <w:rPr>
                <w:rFonts w:ascii="Times New Roman" w:eastAsia="Times New Roman" w:hAnsi="Times New Roman" w:cs="Times New Roman"/>
              </w:rPr>
              <w:t>в т.ч. - държавни дейности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27"/>
              <w:jc w:val="right"/>
            </w:pPr>
            <w:r>
              <w:rPr>
                <w:rFonts w:ascii="Times New Roman" w:eastAsia="Times New Roman" w:hAnsi="Times New Roman" w:cs="Times New Roman"/>
              </w:rPr>
              <w:t>395403.00</w:t>
            </w:r>
          </w:p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338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600"/>
            </w:pPr>
            <w:r>
              <w:rPr>
                <w:rFonts w:ascii="Times New Roman" w:eastAsia="Times New Roman" w:hAnsi="Times New Roman" w:cs="Times New Roman"/>
              </w:rPr>
              <w:t>- местни дейности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27"/>
              <w:jc w:val="right"/>
            </w:pPr>
            <w:r>
              <w:rPr>
                <w:rFonts w:ascii="Times New Roman" w:eastAsia="Times New Roman" w:hAnsi="Times New Roman" w:cs="Times New Roman"/>
              </w:rPr>
              <w:t>2000,00</w:t>
            </w:r>
          </w:p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339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22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7600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Временни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безл.заеми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м/у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бюдж.и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СЕС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27"/>
              <w:jc w:val="right"/>
            </w:pPr>
            <w:r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466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32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8803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Трансфери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ноир</w:t>
            </w:r>
            <w:proofErr w:type="spellEnd"/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22"/>
              <w:jc w:val="right"/>
            </w:pPr>
            <w:r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160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2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137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РАЗХО </w:t>
            </w:r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5"/>
            </w:pPr>
            <w:r>
              <w:rPr>
                <w:rFonts w:ascii="Times New Roman" w:eastAsia="Times New Roman" w:hAnsi="Times New Roman" w:cs="Times New Roman"/>
                <w:sz w:val="18"/>
              </w:rPr>
              <w:t>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4"/>
            </w:pPr>
            <w:r>
              <w:rPr>
                <w:noProof/>
              </w:rPr>
              <w:drawing>
                <wp:inline distT="0" distB="0" distL="0" distR="0">
                  <wp:extent cx="649494" cy="57912"/>
                  <wp:effectExtent l="0" t="0" r="0" b="0"/>
                  <wp:docPr id="3758" name="Picture 3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8" name="Picture 375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494" cy="57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59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37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101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43"/>
            </w:pPr>
            <w:r>
              <w:rPr>
                <w:rFonts w:ascii="Times New Roman" w:eastAsia="Times New Roman" w:hAnsi="Times New Roman" w:cs="Times New Roman"/>
              </w:rPr>
              <w:t xml:space="preserve">РЗ на персонал по трудови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правоотн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37"/>
              <w:jc w:val="right"/>
            </w:pPr>
            <w:r>
              <w:rPr>
                <w:rFonts w:ascii="Times New Roman" w:eastAsia="Times New Roman" w:hAnsi="Times New Roman" w:cs="Times New Roman"/>
              </w:rPr>
              <w:t>165040.66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4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1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202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0"/>
              </w:rPr>
              <w:t>Граждански договори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37"/>
              <w:jc w:val="right"/>
            </w:pPr>
            <w:r>
              <w:rPr>
                <w:rFonts w:ascii="Times New Roman" w:eastAsia="Times New Roman" w:hAnsi="Times New Roman" w:cs="Times New Roman"/>
              </w:rPr>
              <w:t>1866.00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1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1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205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34"/>
            </w:pPr>
            <w:r>
              <w:rPr>
                <w:rFonts w:ascii="Times New Roman" w:eastAsia="Times New Roman" w:hAnsi="Times New Roman" w:cs="Times New Roman"/>
              </w:rPr>
              <w:t>Суми от СБКО и работно облекло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6"/>
              <w:jc w:val="right"/>
            </w:pPr>
            <w:r>
              <w:rPr>
                <w:rFonts w:ascii="Times New Roman" w:eastAsia="Times New Roman" w:hAnsi="Times New Roman" w:cs="Times New Roman"/>
              </w:rPr>
              <w:t>7545.21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4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1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208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9"/>
            </w:pPr>
            <w:r>
              <w:rPr>
                <w:rFonts w:ascii="Times New Roman" w:eastAsia="Times New Roman" w:hAnsi="Times New Roman" w:cs="Times New Roman"/>
              </w:rPr>
              <w:t>Обезщетения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1"/>
              <w:jc w:val="right"/>
            </w:pPr>
            <w:r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4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209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9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Др.плащания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/болнични/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</w:rPr>
              <w:t>2487.19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7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551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9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доо</w:t>
            </w:r>
            <w:proofErr w:type="spellEnd"/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</w:rPr>
              <w:t>20281.21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1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552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9"/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УПф</w:t>
            </w:r>
            <w:proofErr w:type="spellEnd"/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</w:rPr>
              <w:t>4581.12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4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560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6"/>
              </w:rPr>
              <w:t>зов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</w:rPr>
              <w:t>9105.99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4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4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580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4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дзпо</w:t>
            </w:r>
            <w:proofErr w:type="spellEnd"/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</w:rPr>
              <w:t>4657.25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7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1011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0"/>
              </w:rPr>
              <w:t>Храна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</w:rPr>
              <w:t>10959.11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</w:rPr>
              <w:t>2000.00</w:t>
            </w:r>
          </w:p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4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1013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9"/>
            </w:pPr>
            <w:r>
              <w:rPr>
                <w:rFonts w:ascii="Times New Roman" w:eastAsia="Times New Roman" w:hAnsi="Times New Roman" w:cs="Times New Roman"/>
              </w:rPr>
              <w:t>Постелен инвентар и облекло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</w:rPr>
              <w:t>3135.00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8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1014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>Учебни помагала и книги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</w:rPr>
              <w:t>3076.00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1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1015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4"/>
            </w:pPr>
            <w:r>
              <w:rPr>
                <w:rFonts w:ascii="Times New Roman" w:eastAsia="Times New Roman" w:hAnsi="Times New Roman" w:cs="Times New Roman"/>
              </w:rPr>
              <w:t>Материали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</w:rPr>
              <w:t>2063.10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2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1016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>Вода, горива и енергия в т.ч.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</w:rPr>
              <w:t>5603.17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4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1020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0"/>
              </w:rPr>
              <w:t>Външни услуги в т.ч.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</w:rPr>
              <w:t>6610.11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4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1030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r>
              <w:rPr>
                <w:rFonts w:ascii="Times New Roman" w:eastAsia="Times New Roman" w:hAnsi="Times New Roman" w:cs="Times New Roman"/>
              </w:rPr>
              <w:t>Текущ ремонт в т.ч.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5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1051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9"/>
            </w:pPr>
            <w:r>
              <w:rPr>
                <w:rFonts w:ascii="Times New Roman" w:eastAsia="Times New Roman" w:hAnsi="Times New Roman" w:cs="Times New Roman"/>
              </w:rPr>
              <w:t>Командировки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74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1062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>Застраховки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</w:rPr>
              <w:t>0.00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86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7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1981 </w:t>
            </w:r>
          </w:p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Платени общински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данъци,такси</w:t>
            </w:r>
            <w:proofErr w:type="spellEnd"/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70"/>
              <w:jc w:val="right"/>
            </w:pPr>
            <w:r>
              <w:rPr>
                <w:rFonts w:ascii="Times New Roman" w:eastAsia="Times New Roman" w:hAnsi="Times New Roman" w:cs="Times New Roman"/>
              </w:rPr>
              <w:t>7037.19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</w:tr>
      <w:tr w:rsidR="00D22C44">
        <w:trPr>
          <w:trHeight w:val="288"/>
        </w:trPr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D22C44"/>
        </w:tc>
        <w:tc>
          <w:tcPr>
            <w:tcW w:w="3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ОБЩО:</w:t>
            </w:r>
          </w:p>
        </w:tc>
        <w:tc>
          <w:tcPr>
            <w:tcW w:w="11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70"/>
              <w:jc w:val="right"/>
            </w:pPr>
            <w:r>
              <w:rPr>
                <w:rFonts w:ascii="Times New Roman" w:eastAsia="Times New Roman" w:hAnsi="Times New Roman" w:cs="Times New Roman"/>
              </w:rPr>
              <w:t>397403.00</w:t>
            </w:r>
          </w:p>
        </w:tc>
        <w:tc>
          <w:tcPr>
            <w:tcW w:w="1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</w:rPr>
              <w:t>254054.31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</w:rPr>
              <w:t>2000.00</w:t>
            </w:r>
          </w:p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2C44" w:rsidRDefault="00B20E43">
            <w:pPr>
              <w:ind w:right="67"/>
              <w:jc w:val="right"/>
            </w:pPr>
            <w:r>
              <w:rPr>
                <w:rFonts w:ascii="Times New Roman" w:eastAsia="Times New Roman" w:hAnsi="Times New Roman" w:cs="Times New Roman"/>
              </w:rPr>
              <w:t>141348.69</w:t>
            </w:r>
          </w:p>
        </w:tc>
      </w:tr>
    </w:tbl>
    <w:p w:rsidR="00D22C44" w:rsidRDefault="00B20E43">
      <w:pPr>
        <w:spacing w:after="55"/>
        <w:ind w:left="14" w:hanging="10"/>
      </w:pPr>
      <w:r>
        <w:rPr>
          <w:rFonts w:ascii="Times New Roman" w:eastAsia="Times New Roman" w:hAnsi="Times New Roman" w:cs="Times New Roman"/>
        </w:rPr>
        <w:t>Забележка: Остатък към 30.06.2024 г. - 141348.69 лв.</w:t>
      </w:r>
      <w:r>
        <w:rPr>
          <w:noProof/>
        </w:rPr>
        <w:drawing>
          <wp:inline distT="0" distB="0" distL="0" distR="0">
            <wp:extent cx="365912" cy="73152"/>
            <wp:effectExtent l="0" t="0" r="0" b="0"/>
            <wp:docPr id="10879" name="Picture 10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9" name="Picture 1087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912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C44" w:rsidRDefault="00B20E43">
      <w:pPr>
        <w:numPr>
          <w:ilvl w:val="0"/>
          <w:numId w:val="1"/>
        </w:numPr>
        <w:spacing w:after="10"/>
        <w:ind w:left="210" w:hanging="206"/>
      </w:pPr>
      <w:r>
        <w:rPr>
          <w:rFonts w:ascii="Times New Roman" w:eastAsia="Times New Roman" w:hAnsi="Times New Roman" w:cs="Times New Roman"/>
        </w:rPr>
        <w:t>държавни дейности -</w:t>
      </w:r>
      <w:r>
        <w:rPr>
          <w:rFonts w:ascii="Times New Roman" w:eastAsia="Times New Roman" w:hAnsi="Times New Roman" w:cs="Times New Roman"/>
        </w:rPr>
        <w:tab/>
        <w:t>141348.69 лв.</w:t>
      </w:r>
    </w:p>
    <w:p w:rsidR="00D22C44" w:rsidRDefault="00B20E43">
      <w:pPr>
        <w:numPr>
          <w:ilvl w:val="0"/>
          <w:numId w:val="1"/>
        </w:numPr>
        <w:spacing w:after="41"/>
        <w:ind w:left="210" w:hanging="206"/>
      </w:pPr>
      <w:r>
        <w:rPr>
          <w:rFonts w:ascii="Times New Roman" w:eastAsia="Times New Roman" w:hAnsi="Times New Roman" w:cs="Times New Roman"/>
        </w:rPr>
        <w:t>местни дейности</w:t>
      </w:r>
      <w:r>
        <w:rPr>
          <w:rFonts w:ascii="Times New Roman" w:eastAsia="Times New Roman" w:hAnsi="Times New Roman" w:cs="Times New Roman"/>
        </w:rPr>
        <w:tab/>
        <w:t>0.00 лв.</w:t>
      </w:r>
    </w:p>
    <w:p w:rsidR="00D22C44" w:rsidRDefault="00B20E43">
      <w:pPr>
        <w:spacing w:after="10"/>
        <w:ind w:left="14" w:hanging="10"/>
      </w:pPr>
      <w:r>
        <w:rPr>
          <w:rFonts w:ascii="Times New Roman" w:eastAsia="Times New Roman" w:hAnsi="Times New Roman" w:cs="Times New Roman"/>
        </w:rPr>
        <w:t>З. ДГ ”</w:t>
      </w:r>
      <w:proofErr w:type="spellStart"/>
      <w:r>
        <w:rPr>
          <w:rFonts w:ascii="Times New Roman" w:eastAsia="Times New Roman" w:hAnsi="Times New Roman" w:cs="Times New Roman"/>
        </w:rPr>
        <w:t>Тракийче</w:t>
      </w:r>
      <w:proofErr w:type="spellEnd"/>
      <w:r>
        <w:rPr>
          <w:rFonts w:ascii="Times New Roman" w:eastAsia="Times New Roman" w:hAnsi="Times New Roman" w:cs="Times New Roman"/>
        </w:rPr>
        <w:t xml:space="preserve"> няма просрочени задължения има просрочени вземания от такси в</w:t>
      </w:r>
    </w:p>
    <w:p w:rsidR="00D22C44" w:rsidRDefault="00D22C44">
      <w:pPr>
        <w:sectPr w:rsidR="00D22C44">
          <w:pgSz w:w="11563" w:h="16488"/>
          <w:pgMar w:top="514" w:right="1263" w:bottom="3086" w:left="2502" w:header="708" w:footer="708" w:gutter="0"/>
          <w:cols w:space="708"/>
        </w:sectPr>
      </w:pPr>
    </w:p>
    <w:p w:rsidR="00D22C44" w:rsidRDefault="00B20E43">
      <w:pPr>
        <w:spacing w:after="213"/>
        <w:ind w:left="14" w:hanging="10"/>
      </w:pPr>
      <w:r>
        <w:rPr>
          <w:rFonts w:ascii="Times New Roman" w:eastAsia="Times New Roman" w:hAnsi="Times New Roman" w:cs="Times New Roman"/>
        </w:rPr>
        <w:lastRenderedPageBreak/>
        <w:t>размер на 1725.32 лв.</w:t>
      </w:r>
    </w:p>
    <w:p w:rsidR="00D22C44" w:rsidRDefault="00B20E43">
      <w:pPr>
        <w:tabs>
          <w:tab w:val="right" w:pos="6463"/>
        </w:tabs>
        <w:spacing w:after="10"/>
      </w:pPr>
      <w:r>
        <w:rPr>
          <w:rFonts w:ascii="Times New Roman" w:eastAsia="Times New Roman" w:hAnsi="Times New Roman" w:cs="Times New Roman"/>
        </w:rPr>
        <w:t>4. Изразходвани средства за пътни учители</w:t>
      </w:r>
      <w:r>
        <w:rPr>
          <w:rFonts w:ascii="Times New Roman" w:eastAsia="Times New Roman" w:hAnsi="Times New Roman" w:cs="Times New Roman"/>
        </w:rPr>
        <w:tab/>
        <w:t>995.89 лв.</w:t>
      </w:r>
    </w:p>
    <w:sectPr w:rsidR="00D22C44">
      <w:type w:val="continuous"/>
      <w:pgSz w:w="11563" w:h="16488"/>
      <w:pgMar w:top="514" w:right="2612" w:bottom="3086" w:left="248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C0B36"/>
    <w:multiLevelType w:val="hybridMultilevel"/>
    <w:tmpl w:val="AB8E0098"/>
    <w:lvl w:ilvl="0" w:tplc="37FC1292">
      <w:start w:val="1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2295C2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CCBC18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C859C8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4E0D8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D6E076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76E7F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EE0E88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8C7FA6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C44"/>
    <w:rsid w:val="00B20E43"/>
    <w:rsid w:val="00D22C44"/>
    <w:rsid w:val="00D2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D3E6E2-4943-4155-B208-C3C6306D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2024-11-15T11:22:00Z</dcterms:created>
  <dcterms:modified xsi:type="dcterms:W3CDTF">2024-11-15T11:22:00Z</dcterms:modified>
</cp:coreProperties>
</file>